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 and objective"/>
      </w:tblPr>
      <w:tblGrid>
        <w:gridCol w:w="10178"/>
      </w:tblGrid>
      <w:tr w:rsidR="00692703" w:rsidRPr="00CF1A49" w:rsidTr="00513039">
        <w:trPr>
          <w:trHeight w:val="57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513039" w:rsidRDefault="00513039" w:rsidP="00513039">
            <w:pPr>
              <w:pStyle w:val="Title"/>
              <w:jc w:val="right"/>
              <w:rPr>
                <w:rFonts w:ascii="Arial Narrow" w:hAnsi="Arial Narrow"/>
              </w:rPr>
            </w:pPr>
            <w:r w:rsidRPr="00513039">
              <w:rPr>
                <w:rFonts w:ascii="Arial Narrow" w:hAnsi="Arial Narrow"/>
                <w:noProof/>
                <w:lang w:val="en-GB" w:bidi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0" b="0"/>
                  <wp:wrapSquare wrapText="bothSides"/>
                  <wp:docPr id="1" name="Graphic 1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3EB" w:rsidRPr="00513039">
              <w:rPr>
                <w:rFonts w:ascii="Arial Narrow" w:hAnsi="Arial Narrow"/>
                <w:lang w:val="en-GB" w:bidi="en-GB"/>
              </w:rPr>
              <w:t xml:space="preserve">[First Name] </w:t>
            </w:r>
            <w:r w:rsidR="00F543EB" w:rsidRPr="00513039">
              <w:rPr>
                <w:rStyle w:val="IntenseEmphasis"/>
                <w:rFonts w:ascii="Arial Narrow" w:hAnsi="Arial Narrow"/>
                <w:lang w:val="en-GB" w:bidi="en-GB"/>
              </w:rPr>
              <w:t>[Last name]</w:t>
            </w:r>
          </w:p>
          <w:p w:rsidR="00692703" w:rsidRPr="00513039" w:rsidRDefault="002054DA" w:rsidP="00513039">
            <w:pPr>
              <w:pStyle w:val="ContactInfo"/>
              <w:contextualSpacing w:val="0"/>
              <w:jc w:val="right"/>
              <w:rPr>
                <w:rFonts w:ascii="Arial Narrow" w:hAnsi="Arial Narrow"/>
                <w:color w:val="1D824C" w:themeColor="accent1"/>
              </w:rPr>
            </w:pPr>
            <w:bookmarkStart w:id="0" w:name="_GoBack"/>
            <w:r w:rsidRPr="00513039">
              <w:rPr>
                <w:rFonts w:ascii="Arial Narrow" w:hAnsi="Arial Narrow"/>
                <w:lang w:val="en-GB" w:bidi="en-GB"/>
              </w:rPr>
              <w:t>[Address] · [Phone]</w:t>
            </w:r>
            <w:r w:rsidR="00513039" w:rsidRPr="00513039">
              <w:rPr>
                <w:rFonts w:ascii="Arial Narrow" w:hAnsi="Arial Narrow"/>
                <w:lang w:val="en-GB" w:bidi="en-GB"/>
              </w:rPr>
              <w:t xml:space="preserve"> </w:t>
            </w:r>
            <w:r w:rsidR="00513039" w:rsidRPr="00513039">
              <w:rPr>
                <w:rFonts w:ascii="Arial Narrow" w:hAnsi="Arial Narrow"/>
                <w:lang w:val="en-GB" w:bidi="en-GB"/>
              </w:rPr>
              <w:t>·</w:t>
            </w:r>
            <w:r w:rsidR="00513039" w:rsidRPr="00513039">
              <w:rPr>
                <w:rFonts w:ascii="Arial Narrow" w:hAnsi="Arial Narrow"/>
                <w:lang w:val="en-GB" w:bidi="en-GB"/>
              </w:rPr>
              <w:t xml:space="preserve"> [Nationality] </w:t>
            </w:r>
            <w:proofErr w:type="gramStart"/>
            <w:r w:rsidR="00513039" w:rsidRPr="00513039">
              <w:rPr>
                <w:rFonts w:ascii="Arial Narrow" w:hAnsi="Arial Narrow"/>
                <w:lang w:val="en-GB" w:bidi="en-GB"/>
              </w:rPr>
              <w:t xml:space="preserve">· </w:t>
            </w:r>
            <w:r w:rsidR="00513039" w:rsidRPr="00513039">
              <w:rPr>
                <w:rFonts w:ascii="Arial Narrow" w:hAnsi="Arial Narrow"/>
                <w:lang w:val="en-GB" w:bidi="en-GB"/>
              </w:rPr>
              <w:t xml:space="preserve"> </w:t>
            </w:r>
            <w:r w:rsidR="00513039" w:rsidRPr="00513039">
              <w:rPr>
                <w:rFonts w:ascii="Arial Narrow" w:hAnsi="Arial Narrow"/>
                <w:color w:val="1D824C" w:themeColor="accent1"/>
                <w:lang w:val="en-GB" w:bidi="en-GB"/>
              </w:rPr>
              <w:t>[</w:t>
            </w:r>
            <w:proofErr w:type="gramEnd"/>
            <w:r w:rsidR="00513039" w:rsidRPr="00513039">
              <w:rPr>
                <w:rFonts w:ascii="Arial Narrow" w:hAnsi="Arial Narrow"/>
                <w:color w:val="1D824C" w:themeColor="accent1"/>
                <w:lang w:val="en-GB" w:bidi="en-GB"/>
              </w:rPr>
              <w:t>Email] · [LinkedIn Profile] ·</w:t>
            </w:r>
          </w:p>
          <w:bookmarkEnd w:id="0"/>
          <w:p w:rsidR="00692703" w:rsidRPr="00CF1A49" w:rsidRDefault="00692703" w:rsidP="00513039">
            <w:pPr>
              <w:pStyle w:val="ContactInfoEmphasis"/>
              <w:contextualSpacing w:val="0"/>
              <w:jc w:val="right"/>
            </w:pPr>
          </w:p>
        </w:tc>
      </w:tr>
      <w:tr w:rsidR="009571D8" w:rsidRPr="00CF1A49" w:rsidTr="00513039">
        <w:trPr>
          <w:trHeight w:val="18"/>
        </w:trPr>
        <w:tc>
          <w:tcPr>
            <w:tcW w:w="10512" w:type="dxa"/>
            <w:tcMar>
              <w:top w:w="432" w:type="dxa"/>
            </w:tcMar>
          </w:tcPr>
          <w:p w:rsidR="001755A8" w:rsidRPr="00513039" w:rsidRDefault="001755A8" w:rsidP="00913946">
            <w:pPr>
              <w:contextualSpacing w:val="0"/>
            </w:pPr>
          </w:p>
        </w:tc>
      </w:tr>
    </w:tbl>
    <w:p w:rsidR="004E01EB" w:rsidRPr="00513039" w:rsidRDefault="00A86BBE" w:rsidP="00513039">
      <w:pPr>
        <w:pStyle w:val="Heading1"/>
        <w:ind w:left="0" w:firstLine="720"/>
        <w:rPr>
          <w:rFonts w:ascii="Arial Narrow" w:hAnsi="Arial Narrow" w:cs="Arial"/>
          <w:sz w:val="20"/>
          <w:szCs w:val="20"/>
          <w:lang w:val="en-GB" w:bidi="en-GB"/>
        </w:rPr>
      </w:pPr>
      <w:r w:rsidRPr="00513039">
        <w:rPr>
          <w:rFonts w:ascii="Arial Narrow" w:hAnsi="Arial Narrow" w:cs="Arial"/>
          <w:sz w:val="20"/>
          <w:szCs w:val="20"/>
          <w:lang w:val="en-GB" w:bidi="en-GB"/>
        </w:rPr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546"/>
      </w:tblGrid>
      <w:tr w:rsidR="001D0BF1" w:rsidRPr="00513039" w:rsidTr="00513039">
        <w:tc>
          <w:tcPr>
            <w:tcW w:w="9546" w:type="dxa"/>
          </w:tcPr>
          <w:p w:rsidR="00A86BBE" w:rsidRPr="00513039" w:rsidRDefault="002054DA" w:rsidP="00A86BBE">
            <w:pPr>
              <w:pStyle w:val="Heading3"/>
              <w:contextualSpacing w:val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[Dates From] – [To] </w:t>
            </w:r>
          </w:p>
          <w:p w:rsidR="00A86BBE" w:rsidRPr="00513039" w:rsidRDefault="002054DA" w:rsidP="00A86BBE">
            <w:pPr>
              <w:pStyle w:val="Heading2"/>
              <w:contextualSpacing w:val="0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[Job Title], </w:t>
            </w:r>
            <w:r w:rsidRPr="00513039">
              <w:rPr>
                <w:rStyle w:val="SubtleReference"/>
                <w:rFonts w:ascii="Arial Narrow" w:hAnsi="Arial Narrow"/>
                <w:sz w:val="20"/>
                <w:szCs w:val="20"/>
                <w:lang w:val="en-GB" w:bidi="en-GB"/>
              </w:rPr>
              <w:t>[Company]</w:t>
            </w:r>
          </w:p>
          <w:p w:rsidR="001E3120" w:rsidRPr="00513039" w:rsidRDefault="002054DA" w:rsidP="00A86BBE">
            <w:p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[Describe your responsibilities and achievements in terms of impact and results. Use </w:t>
            </w:r>
            <w:proofErr w:type="gramStart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examples, but</w:t>
            </w:r>
            <w:proofErr w:type="gramEnd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 keep it short.]</w:t>
            </w:r>
          </w:p>
        </w:tc>
      </w:tr>
      <w:tr w:rsidR="00F61DF9" w:rsidRPr="00513039" w:rsidTr="00513039">
        <w:tc>
          <w:tcPr>
            <w:tcW w:w="9546" w:type="dxa"/>
            <w:tcMar>
              <w:top w:w="216" w:type="dxa"/>
            </w:tcMar>
          </w:tcPr>
          <w:p w:rsidR="00A86BBE" w:rsidRPr="00513039" w:rsidRDefault="002054DA" w:rsidP="00A86BBE">
            <w:pPr>
              <w:pStyle w:val="Heading3"/>
              <w:contextualSpacing w:val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[Dates From] – [To] </w:t>
            </w:r>
          </w:p>
          <w:p w:rsidR="00A86BBE" w:rsidRPr="00513039" w:rsidRDefault="002054DA" w:rsidP="00A86BBE">
            <w:pPr>
              <w:pStyle w:val="Heading2"/>
              <w:contextualSpacing w:val="0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[Job Title], </w:t>
            </w:r>
            <w:r w:rsidRPr="00513039">
              <w:rPr>
                <w:rStyle w:val="SubtleReference"/>
                <w:rFonts w:ascii="Arial Narrow" w:hAnsi="Arial Narrow"/>
                <w:sz w:val="20"/>
                <w:szCs w:val="20"/>
                <w:lang w:val="en-GB" w:bidi="en-GB"/>
              </w:rPr>
              <w:t>[Company]</w:t>
            </w:r>
          </w:p>
          <w:p w:rsidR="00F61DF9" w:rsidRPr="00513039" w:rsidRDefault="002054DA" w:rsidP="00A86BBE">
            <w:pPr>
              <w:rPr>
                <w:rFonts w:ascii="Arial Narrow" w:hAnsi="Arial Narrow"/>
                <w:sz w:val="20"/>
                <w:szCs w:val="20"/>
                <w:lang w:val="en-GB" w:bidi="en-GB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[Describe your responsibilities and achievements in terms of impact and results. Use </w:t>
            </w:r>
            <w:proofErr w:type="gramStart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examples, but</w:t>
            </w:r>
            <w:proofErr w:type="gramEnd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 keep it short.]</w:t>
            </w:r>
          </w:p>
          <w:p w:rsidR="00513039" w:rsidRPr="00513039" w:rsidRDefault="00513039" w:rsidP="00A86BBE">
            <w:pPr>
              <w:rPr>
                <w:rFonts w:ascii="Arial Narrow" w:hAnsi="Arial Narrow"/>
                <w:sz w:val="20"/>
                <w:szCs w:val="20"/>
                <w:lang w:val="en-GB" w:bidi="en-GB"/>
              </w:rPr>
            </w:pPr>
          </w:p>
          <w:p w:rsidR="00513039" w:rsidRPr="00513039" w:rsidRDefault="00513039" w:rsidP="00A86B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3039" w:rsidRPr="00513039" w:rsidRDefault="00513039" w:rsidP="00513039">
      <w:pPr>
        <w:pStyle w:val="Heading1"/>
        <w:rPr>
          <w:rFonts w:ascii="Arial Narrow" w:hAnsi="Arial Narrow" w:cs="Arial"/>
          <w:sz w:val="20"/>
          <w:szCs w:val="20"/>
          <w:lang w:val="en-GB" w:bidi="en-GB"/>
        </w:rPr>
      </w:pPr>
      <w:r w:rsidRPr="00513039">
        <w:rPr>
          <w:rFonts w:ascii="Arial Narrow" w:hAnsi="Arial Narrow" w:cs="Arial"/>
          <w:sz w:val="20"/>
          <w:szCs w:val="20"/>
          <w:lang w:val="en-GB" w:bidi="en-GB"/>
        </w:rPr>
        <w:t>EXtra curricular activities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546"/>
      </w:tblGrid>
      <w:tr w:rsidR="00513039" w:rsidRPr="00513039" w:rsidTr="004A598A">
        <w:tc>
          <w:tcPr>
            <w:tcW w:w="9860" w:type="dxa"/>
          </w:tcPr>
          <w:p w:rsidR="00513039" w:rsidRPr="00513039" w:rsidRDefault="00513039" w:rsidP="004A598A">
            <w:pPr>
              <w:pStyle w:val="Heading3"/>
              <w:contextualSpacing w:val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[Dates From] – [To] </w:t>
            </w:r>
          </w:p>
          <w:p w:rsidR="00513039" w:rsidRPr="00513039" w:rsidRDefault="00513039" w:rsidP="004A598A">
            <w:pPr>
              <w:pStyle w:val="Heading2"/>
              <w:contextualSpacing w:val="0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[Job Title], </w:t>
            </w:r>
            <w:r w:rsidRPr="00513039">
              <w:rPr>
                <w:rStyle w:val="SubtleReference"/>
                <w:rFonts w:ascii="Arial Narrow" w:hAnsi="Arial Narrow"/>
                <w:sz w:val="20"/>
                <w:szCs w:val="20"/>
                <w:lang w:val="en-GB" w:bidi="en-GB"/>
              </w:rPr>
              <w:t>[Company]</w:t>
            </w:r>
          </w:p>
          <w:p w:rsidR="00513039" w:rsidRPr="00513039" w:rsidRDefault="00513039" w:rsidP="004A598A">
            <w:p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[Describe your responsibilities and achievements in terms of impact and results. Use </w:t>
            </w:r>
            <w:proofErr w:type="gramStart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examples, but</w:t>
            </w:r>
            <w:proofErr w:type="gramEnd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 keep it short.]</w:t>
            </w:r>
          </w:p>
        </w:tc>
      </w:tr>
      <w:tr w:rsidR="00513039" w:rsidRPr="00513039" w:rsidTr="004A598A">
        <w:tc>
          <w:tcPr>
            <w:tcW w:w="9860" w:type="dxa"/>
            <w:tcMar>
              <w:top w:w="216" w:type="dxa"/>
            </w:tcMar>
          </w:tcPr>
          <w:p w:rsidR="00513039" w:rsidRPr="00513039" w:rsidRDefault="00513039" w:rsidP="004A598A">
            <w:pPr>
              <w:pStyle w:val="Heading3"/>
              <w:contextualSpacing w:val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[Dates From] – [To] </w:t>
            </w:r>
          </w:p>
          <w:p w:rsidR="00513039" w:rsidRPr="00513039" w:rsidRDefault="00513039" w:rsidP="004A598A">
            <w:pPr>
              <w:pStyle w:val="Heading2"/>
              <w:contextualSpacing w:val="0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[Job Title], </w:t>
            </w:r>
            <w:r w:rsidRPr="00513039">
              <w:rPr>
                <w:rStyle w:val="SubtleReference"/>
                <w:rFonts w:ascii="Arial Narrow" w:hAnsi="Arial Narrow"/>
                <w:sz w:val="20"/>
                <w:szCs w:val="20"/>
                <w:lang w:val="en-GB" w:bidi="en-GB"/>
              </w:rPr>
              <w:t>[Company]</w:t>
            </w:r>
          </w:p>
          <w:p w:rsidR="00513039" w:rsidRPr="00513039" w:rsidRDefault="00513039" w:rsidP="004A598A">
            <w:pPr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[Describe your responsibilities and achievements in terms of impact and results. Use </w:t>
            </w:r>
            <w:proofErr w:type="gramStart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examples, but</w:t>
            </w:r>
            <w:proofErr w:type="gramEnd"/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 keep it short.]</w:t>
            </w:r>
          </w:p>
        </w:tc>
      </w:tr>
    </w:tbl>
    <w:p w:rsidR="00513039" w:rsidRPr="00513039" w:rsidRDefault="00513039" w:rsidP="00513039">
      <w:pPr>
        <w:pStyle w:val="Heading1"/>
        <w:ind w:left="0"/>
        <w:rPr>
          <w:rFonts w:ascii="Arial Narrow" w:hAnsi="Arial Narrow" w:cs="Arial"/>
          <w:sz w:val="20"/>
          <w:szCs w:val="20"/>
          <w:lang w:val="en-GB" w:bidi="en-GB"/>
        </w:rPr>
      </w:pPr>
    </w:p>
    <w:p w:rsidR="00513039" w:rsidRPr="00513039" w:rsidRDefault="00513039" w:rsidP="0097790C">
      <w:pPr>
        <w:pStyle w:val="Heading1"/>
        <w:rPr>
          <w:rFonts w:ascii="Arial Narrow" w:hAnsi="Arial Narrow" w:cs="Arial"/>
          <w:sz w:val="20"/>
          <w:szCs w:val="20"/>
          <w:lang w:val="en-GB" w:bidi="en-GB"/>
        </w:rPr>
      </w:pPr>
    </w:p>
    <w:p w:rsidR="00DA59AA" w:rsidRPr="00513039" w:rsidRDefault="00E91591" w:rsidP="0097790C">
      <w:pPr>
        <w:pStyle w:val="Heading1"/>
        <w:rPr>
          <w:rFonts w:ascii="Arial Narrow" w:hAnsi="Arial Narrow" w:cs="Arial"/>
          <w:sz w:val="20"/>
          <w:szCs w:val="20"/>
          <w:lang w:val="en-GB" w:bidi="en-GB"/>
        </w:rPr>
      </w:pPr>
      <w:r w:rsidRPr="00513039">
        <w:rPr>
          <w:rFonts w:ascii="Arial Narrow" w:hAnsi="Arial Narrow" w:cs="Arial"/>
          <w:sz w:val="20"/>
          <w:szCs w:val="20"/>
          <w:lang w:val="en-GB" w:bidi="en-GB"/>
        </w:rPr>
        <w:t>Education</w:t>
      </w:r>
    </w:p>
    <w:p w:rsidR="00513039" w:rsidRPr="00513039" w:rsidRDefault="00513039" w:rsidP="0097790C">
      <w:pPr>
        <w:pStyle w:val="Heading1"/>
        <w:rPr>
          <w:rFonts w:ascii="Arial Narrow" w:hAnsi="Arial Narrow" w:cs="Arial"/>
          <w:sz w:val="20"/>
          <w:szCs w:val="20"/>
          <w:lang w:val="en-GB" w:bidi="en-GB"/>
        </w:rPr>
      </w:pP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546"/>
      </w:tblGrid>
      <w:tr w:rsidR="001D0BF1" w:rsidRPr="00513039" w:rsidTr="00E91591">
        <w:tc>
          <w:tcPr>
            <w:tcW w:w="9860" w:type="dxa"/>
          </w:tcPr>
          <w:p w:rsidR="001D0BF1" w:rsidRPr="00513039" w:rsidRDefault="002054DA" w:rsidP="001D0BF1">
            <w:pPr>
              <w:pStyle w:val="Heading3"/>
              <w:contextualSpacing w:val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[Month Year]</w:t>
            </w:r>
          </w:p>
          <w:p w:rsidR="001D0BF1" w:rsidRPr="00513039" w:rsidRDefault="002054DA" w:rsidP="001D0BF1">
            <w:pPr>
              <w:pStyle w:val="Heading2"/>
              <w:contextualSpacing w:val="0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[Degree Title], </w:t>
            </w:r>
            <w:r w:rsidRPr="00513039">
              <w:rPr>
                <w:rStyle w:val="SubtleReference"/>
                <w:rFonts w:ascii="Arial Narrow" w:hAnsi="Arial Narrow"/>
                <w:sz w:val="20"/>
                <w:szCs w:val="20"/>
                <w:lang w:val="en-GB" w:bidi="en-GB"/>
              </w:rPr>
              <w:t>[College or University]</w:t>
            </w:r>
          </w:p>
          <w:p w:rsidR="007538DC" w:rsidRPr="00513039" w:rsidRDefault="002054DA" w:rsidP="007538DC">
            <w:p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[It’s okay to brag about your final grade</w:t>
            </w:r>
            <w:r w:rsidR="00513039"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, awards and honours. If there is one spot you can do it, it’s here</w:t>
            </w: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]</w:t>
            </w:r>
          </w:p>
        </w:tc>
      </w:tr>
      <w:tr w:rsidR="00F61DF9" w:rsidRPr="00513039" w:rsidTr="00E91591">
        <w:tc>
          <w:tcPr>
            <w:tcW w:w="9860" w:type="dxa"/>
            <w:tcMar>
              <w:top w:w="216" w:type="dxa"/>
            </w:tcMar>
          </w:tcPr>
          <w:p w:rsidR="00E91591" w:rsidRPr="00513039" w:rsidRDefault="002054DA" w:rsidP="00E91591">
            <w:pPr>
              <w:pStyle w:val="Heading3"/>
              <w:contextualSpacing w:val="0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[Month Year]</w:t>
            </w:r>
          </w:p>
          <w:p w:rsidR="00E91591" w:rsidRPr="00513039" w:rsidRDefault="002054DA" w:rsidP="00E91591">
            <w:pPr>
              <w:pStyle w:val="Heading2"/>
              <w:contextualSpacing w:val="0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 xml:space="preserve">[Degree Title], </w:t>
            </w:r>
            <w:r w:rsidRPr="00513039">
              <w:rPr>
                <w:rStyle w:val="SubtleReference"/>
                <w:rFonts w:ascii="Arial Narrow" w:hAnsi="Arial Narrow"/>
                <w:sz w:val="20"/>
                <w:szCs w:val="20"/>
                <w:lang w:val="en-GB" w:bidi="en-GB"/>
              </w:rPr>
              <w:t>[College or University]</w:t>
            </w:r>
          </w:p>
          <w:p w:rsidR="00F61DF9" w:rsidRPr="00513039" w:rsidRDefault="00F61DF9" w:rsidP="00E915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86277" w:rsidRPr="00513039" w:rsidRDefault="00E91591" w:rsidP="00486277">
      <w:pPr>
        <w:pStyle w:val="Heading1"/>
        <w:rPr>
          <w:rFonts w:ascii="Arial Narrow" w:hAnsi="Arial Narrow" w:cs="Arial"/>
          <w:sz w:val="20"/>
          <w:szCs w:val="20"/>
        </w:rPr>
      </w:pPr>
      <w:r w:rsidRPr="00513039">
        <w:rPr>
          <w:rFonts w:ascii="Arial Narrow" w:hAnsi="Arial Narrow" w:cs="Arial"/>
          <w:sz w:val="20"/>
          <w:szCs w:val="20"/>
          <w:lang w:val="en-GB" w:bidi="en-GB"/>
        </w:rP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091"/>
        <w:gridCol w:w="5087"/>
      </w:tblGrid>
      <w:tr w:rsidR="003A0632" w:rsidRPr="00513039" w:rsidTr="00E91591">
        <w:tc>
          <w:tcPr>
            <w:tcW w:w="5256" w:type="dxa"/>
          </w:tcPr>
          <w:p w:rsidR="001E3120" w:rsidRPr="00513039" w:rsidRDefault="002054DA" w:rsidP="006E1507">
            <w:pPr>
              <w:pStyle w:val="ListBullet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[List your strengths that are relevant for the role you’re applying for]</w:t>
            </w:r>
          </w:p>
          <w:p w:rsidR="001F4E6D" w:rsidRPr="00513039" w:rsidRDefault="00513039" w:rsidP="006E1507">
            <w:pPr>
              <w:pStyle w:val="ListBullet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Languages you speak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513039" w:rsidRDefault="00513039" w:rsidP="006E1507">
            <w:pPr>
              <w:pStyle w:val="ListBullet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Soft skills</w:t>
            </w:r>
          </w:p>
          <w:p w:rsidR="001E3120" w:rsidRPr="00513039" w:rsidRDefault="00513039" w:rsidP="006E1507">
            <w:pPr>
              <w:pStyle w:val="ListBullet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Hard skills</w:t>
            </w:r>
          </w:p>
          <w:p w:rsidR="001E3120" w:rsidRPr="00513039" w:rsidRDefault="002054DA" w:rsidP="006E1507">
            <w:pPr>
              <w:pStyle w:val="ListBullet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13039">
              <w:rPr>
                <w:rFonts w:ascii="Arial Narrow" w:hAnsi="Arial Narrow"/>
                <w:sz w:val="20"/>
                <w:szCs w:val="20"/>
                <w:lang w:val="en-GB" w:bidi="en-GB"/>
              </w:rPr>
              <w:t>[List one of your strengths]</w:t>
            </w:r>
          </w:p>
        </w:tc>
      </w:tr>
    </w:tbl>
    <w:p w:rsidR="00AD782D" w:rsidRPr="00513039" w:rsidRDefault="00E91591" w:rsidP="0062312F">
      <w:pPr>
        <w:pStyle w:val="Heading1"/>
        <w:rPr>
          <w:rFonts w:ascii="Arial Narrow" w:hAnsi="Arial Narrow" w:cs="Arial"/>
          <w:sz w:val="20"/>
          <w:szCs w:val="20"/>
          <w:lang w:val="en-GB" w:bidi="en-GB"/>
        </w:rPr>
      </w:pPr>
      <w:r w:rsidRPr="00513039">
        <w:rPr>
          <w:rFonts w:ascii="Arial Narrow" w:hAnsi="Arial Narrow" w:cs="Arial"/>
          <w:sz w:val="20"/>
          <w:szCs w:val="20"/>
          <w:lang w:val="en-GB" w:bidi="en-GB"/>
        </w:rPr>
        <w:t>Activities</w:t>
      </w:r>
    </w:p>
    <w:p w:rsidR="00B51D1B" w:rsidRPr="00513039" w:rsidRDefault="00280AE1" w:rsidP="006E1507">
      <w:pPr>
        <w:rPr>
          <w:rFonts w:ascii="Arial Narrow" w:hAnsi="Arial Narrow"/>
          <w:sz w:val="20"/>
          <w:szCs w:val="20"/>
        </w:rPr>
      </w:pPr>
      <w:r w:rsidRPr="00513039">
        <w:rPr>
          <w:rFonts w:ascii="Arial Narrow" w:hAnsi="Arial Narrow"/>
          <w:sz w:val="20"/>
          <w:szCs w:val="20"/>
          <w:lang w:val="en-GB" w:bidi="en-GB"/>
        </w:rPr>
        <w:t>[Use this section to highlight your relevant passions, activities and how you like to give back</w:t>
      </w:r>
      <w:r w:rsidR="00513039" w:rsidRPr="00513039">
        <w:rPr>
          <w:rFonts w:ascii="Arial Narrow" w:hAnsi="Arial Narrow"/>
          <w:sz w:val="20"/>
          <w:szCs w:val="20"/>
          <w:lang w:val="en-GB" w:bidi="en-GB"/>
        </w:rPr>
        <w:t>. Make sure that you tell us your crazy hobbies!]</w:t>
      </w:r>
    </w:p>
    <w:sectPr w:rsidR="00B51D1B" w:rsidRPr="00513039" w:rsidSect="008277AA">
      <w:footerReference w:type="default" r:id="rId10"/>
      <w:headerReference w:type="first" r:id="rId11"/>
      <w:pgSz w:w="11906" w:h="16838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DF" w:rsidRDefault="004E7ADF" w:rsidP="0068194B">
      <w:r>
        <w:separator/>
      </w:r>
    </w:p>
    <w:p w:rsidR="004E7ADF" w:rsidRDefault="004E7ADF"/>
    <w:p w:rsidR="004E7ADF" w:rsidRDefault="004E7ADF"/>
  </w:endnote>
  <w:endnote w:type="continuationSeparator" w:id="0">
    <w:p w:rsidR="004E7ADF" w:rsidRDefault="004E7ADF" w:rsidP="0068194B">
      <w:r>
        <w:continuationSeparator/>
      </w:r>
    </w:p>
    <w:p w:rsidR="004E7ADF" w:rsidRDefault="004E7ADF"/>
    <w:p w:rsidR="004E7ADF" w:rsidRDefault="004E7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B2B5B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DF" w:rsidRDefault="004E7ADF" w:rsidP="0068194B">
      <w:r>
        <w:separator/>
      </w:r>
    </w:p>
    <w:p w:rsidR="004E7ADF" w:rsidRDefault="004E7ADF"/>
    <w:p w:rsidR="004E7ADF" w:rsidRDefault="004E7ADF"/>
  </w:footnote>
  <w:footnote w:type="continuationSeparator" w:id="0">
    <w:p w:rsidR="004E7ADF" w:rsidRDefault="004E7ADF" w:rsidP="0068194B">
      <w:r>
        <w:continuationSeparator/>
      </w:r>
    </w:p>
    <w:p w:rsidR="004E7ADF" w:rsidRDefault="004E7ADF"/>
    <w:p w:rsidR="004E7ADF" w:rsidRDefault="004E7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posOffset>0</wp:posOffset>
              </wp:positionH>
              <wp:positionV relativeFrom="page">
                <wp:posOffset>2030730</wp:posOffset>
              </wp:positionV>
              <wp:extent cx="7772400" cy="0"/>
              <wp:effectExtent l="0" t="0" r="0" b="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B4C8358" id="Straight Connector 5" o:spid="_x0000_s1026" alt="Header dividing line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59.9pt" to="612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4E7ADF"/>
    <w:rsid w:val="00510392"/>
    <w:rsid w:val="00513039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277AA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37426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061A2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44EB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5636-D26C-4D08-8396-AB0738E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 Heuijerjans</dc:creator>
  <cp:keywords/>
  <dc:description/>
  <cp:lastModifiedBy>Puck Heuijerjans</cp:lastModifiedBy>
  <cp:revision>2</cp:revision>
  <dcterms:created xsi:type="dcterms:W3CDTF">2019-01-11T15:58:00Z</dcterms:created>
  <dcterms:modified xsi:type="dcterms:W3CDTF">2019-01-11T15:58:00Z</dcterms:modified>
  <cp:category/>
</cp:coreProperties>
</file>